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D0272" w14:textId="44142044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FC4C57">
        <w:rPr>
          <w:b/>
          <w:sz w:val="40"/>
          <w:szCs w:val="40"/>
          <w:u w:val="single"/>
        </w:rPr>
        <w:t>11</w:t>
      </w:r>
      <w:r w:rsidR="00112EF2">
        <w:rPr>
          <w:b/>
          <w:sz w:val="40"/>
          <w:szCs w:val="40"/>
          <w:u w:val="single"/>
        </w:rPr>
        <w:t>.</w:t>
      </w:r>
      <w:r w:rsidR="00FC4C57">
        <w:rPr>
          <w:b/>
          <w:sz w:val="40"/>
          <w:szCs w:val="40"/>
          <w:u w:val="single"/>
        </w:rPr>
        <w:t>2</w:t>
      </w:r>
      <w:r w:rsidR="00112EF2">
        <w:rPr>
          <w:b/>
          <w:sz w:val="40"/>
          <w:szCs w:val="40"/>
          <w:u w:val="single"/>
        </w:rPr>
        <w:t>.2021</w:t>
      </w:r>
    </w:p>
    <w:p w14:paraId="0BB3C44E" w14:textId="50E96A89" w:rsidR="00993919" w:rsidRDefault="00993919" w:rsidP="00993919">
      <w:pPr>
        <w:rPr>
          <w:sz w:val="24"/>
          <w:szCs w:val="24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spellEnd"/>
      <w:proofErr w:type="gramEnd"/>
      <w:r w:rsidRPr="003263B0">
        <w:rPr>
          <w:sz w:val="24"/>
          <w:szCs w:val="24"/>
        </w:rPr>
        <w:t>,</w:t>
      </w:r>
      <w:r w:rsidR="00FC4C57" w:rsidRPr="00FC4C57">
        <w:t xml:space="preserve"> </w:t>
      </w:r>
      <w:proofErr w:type="spellStart"/>
      <w:r w:rsidR="00FC4C57" w:rsidRPr="00FC4C57">
        <w:rPr>
          <w:sz w:val="24"/>
          <w:szCs w:val="24"/>
        </w:rPr>
        <w:t>H.Funk</w:t>
      </w:r>
      <w:proofErr w:type="spellEnd"/>
      <w:r w:rsidR="00FC4C57">
        <w:rPr>
          <w:sz w:val="24"/>
          <w:szCs w:val="24"/>
        </w:rPr>
        <w:t>,</w:t>
      </w:r>
      <w:r w:rsidR="00112EF2" w:rsidRPr="00112EF2">
        <w:t xml:space="preserve"> </w:t>
      </w:r>
      <w:proofErr w:type="spellStart"/>
      <w:r w:rsidR="00112EF2" w:rsidRPr="00112EF2">
        <w:rPr>
          <w:sz w:val="24"/>
          <w:szCs w:val="24"/>
        </w:rPr>
        <w:t>Z.Am</w:t>
      </w:r>
      <w:r w:rsidR="00AB3F94">
        <w:rPr>
          <w:sz w:val="24"/>
          <w:szCs w:val="24"/>
        </w:rPr>
        <w:t>b</w:t>
      </w:r>
      <w:r w:rsidR="00112EF2" w:rsidRPr="00112EF2">
        <w:rPr>
          <w:sz w:val="24"/>
          <w:szCs w:val="24"/>
        </w:rPr>
        <w:t>ros</w:t>
      </w:r>
      <w:proofErr w:type="spellEnd"/>
      <w:r w:rsidR="00AC0DD0" w:rsidRPr="003263B0">
        <w:rPr>
          <w:sz w:val="24"/>
          <w:szCs w:val="24"/>
        </w:rPr>
        <w:t xml:space="preserve"> </w:t>
      </w:r>
      <w:r w:rsidRPr="003263B0">
        <w:rPr>
          <w:sz w:val="24"/>
          <w:szCs w:val="24"/>
        </w:rPr>
        <w:t>,</w:t>
      </w:r>
      <w:proofErr w:type="spellStart"/>
      <w:r w:rsidRPr="003263B0">
        <w:rPr>
          <w:sz w:val="24"/>
          <w:szCs w:val="24"/>
        </w:rPr>
        <w:t>O.Hála</w:t>
      </w:r>
      <w:r w:rsidR="00F22365">
        <w:rPr>
          <w:sz w:val="24"/>
          <w:szCs w:val="24"/>
        </w:rPr>
        <w:t>,Z.Pospíšil</w:t>
      </w:r>
      <w:proofErr w:type="spellEnd"/>
      <w:r w:rsidR="00FC4C57">
        <w:rPr>
          <w:sz w:val="24"/>
          <w:szCs w:val="24"/>
        </w:rPr>
        <w:t>,</w:t>
      </w:r>
    </w:p>
    <w:p w14:paraId="0A7EA59A" w14:textId="4C3CFD01" w:rsidR="00993919" w:rsidRDefault="00F22365" w:rsidP="00993919">
      <w:pPr>
        <w:rPr>
          <w:sz w:val="28"/>
          <w:szCs w:val="28"/>
        </w:rPr>
      </w:pPr>
      <w:r>
        <w:rPr>
          <w:b/>
          <w:sz w:val="28"/>
          <w:szCs w:val="28"/>
        </w:rPr>
        <w:t>Č</w:t>
      </w:r>
      <w:r w:rsidR="00993919" w:rsidRPr="00964A92">
        <w:rPr>
          <w:b/>
          <w:sz w:val="28"/>
          <w:szCs w:val="28"/>
        </w:rPr>
        <w:t>as:</w:t>
      </w:r>
      <w:r w:rsidR="00993919">
        <w:rPr>
          <w:sz w:val="28"/>
          <w:szCs w:val="28"/>
        </w:rPr>
        <w:t xml:space="preserve"> </w:t>
      </w:r>
      <w:r w:rsidR="00B31EC2">
        <w:rPr>
          <w:sz w:val="24"/>
          <w:szCs w:val="24"/>
        </w:rPr>
        <w:t>1</w:t>
      </w:r>
      <w:r w:rsidR="00FC4C57">
        <w:rPr>
          <w:sz w:val="24"/>
          <w:szCs w:val="24"/>
        </w:rPr>
        <w:t>6</w:t>
      </w:r>
      <w:r w:rsidR="00B31EC2">
        <w:rPr>
          <w:sz w:val="24"/>
          <w:szCs w:val="24"/>
        </w:rPr>
        <w:t>.00</w:t>
      </w:r>
      <w:r w:rsidR="00762874">
        <w:rPr>
          <w:sz w:val="24"/>
          <w:szCs w:val="24"/>
        </w:rPr>
        <w:t>-</w:t>
      </w:r>
      <w:r w:rsidR="00FC4C57">
        <w:rPr>
          <w:sz w:val="24"/>
          <w:szCs w:val="24"/>
        </w:rPr>
        <w:t>19</w:t>
      </w:r>
      <w:r w:rsidR="00762874">
        <w:rPr>
          <w:sz w:val="24"/>
          <w:szCs w:val="24"/>
        </w:rPr>
        <w:t>.</w:t>
      </w:r>
      <w:r w:rsidR="00FC4C57">
        <w:rPr>
          <w:sz w:val="24"/>
          <w:szCs w:val="24"/>
        </w:rPr>
        <w:t>15</w:t>
      </w:r>
      <w:r w:rsidR="00993919"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308A57F9" w14:textId="2D5C7D61" w:rsidR="00993919" w:rsidRDefault="00993919" w:rsidP="00993919">
      <w:pPr>
        <w:rPr>
          <w:sz w:val="24"/>
          <w:szCs w:val="24"/>
        </w:rPr>
      </w:pPr>
      <w:r w:rsidRPr="00DE00C9">
        <w:rPr>
          <w:sz w:val="24"/>
          <w:szCs w:val="24"/>
        </w:rPr>
        <w:t>1</w:t>
      </w:r>
      <w:r w:rsidR="00DE00C9" w:rsidRPr="00DE00C9">
        <w:rPr>
          <w:sz w:val="24"/>
          <w:szCs w:val="24"/>
        </w:rPr>
        <w:t>.</w:t>
      </w:r>
      <w:r w:rsidR="00FC4C57">
        <w:rPr>
          <w:sz w:val="24"/>
          <w:szCs w:val="24"/>
        </w:rPr>
        <w:t>Územní plán</w:t>
      </w:r>
    </w:p>
    <w:p w14:paraId="2D29F63A" w14:textId="77777777" w:rsidR="00F22365" w:rsidRDefault="00F22365" w:rsidP="00993919">
      <w:pPr>
        <w:rPr>
          <w:b/>
          <w:sz w:val="28"/>
          <w:szCs w:val="28"/>
        </w:rPr>
      </w:pPr>
    </w:p>
    <w:p w14:paraId="14EB575B" w14:textId="5C546816"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2E2BA679" w14:textId="7CF0696D" w:rsidR="00FC4C57" w:rsidRDefault="0027139C" w:rsidP="00CA30D6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112EF2">
        <w:rPr>
          <w:sz w:val="24"/>
          <w:szCs w:val="24"/>
        </w:rPr>
        <w:t>.</w:t>
      </w:r>
      <w:r w:rsidR="00FC4C57">
        <w:rPr>
          <w:sz w:val="24"/>
          <w:szCs w:val="24"/>
        </w:rPr>
        <w:t xml:space="preserve">Olomoucký kraj zaslal obecnímu úřadu Myslejovice předběžný návrh územního </w:t>
      </w:r>
      <w:proofErr w:type="spellStart"/>
      <w:r w:rsidR="00FC4C57">
        <w:rPr>
          <w:sz w:val="24"/>
          <w:szCs w:val="24"/>
        </w:rPr>
        <w:t>plánu,který</w:t>
      </w:r>
      <w:proofErr w:type="spellEnd"/>
      <w:r w:rsidR="00FC4C57">
        <w:rPr>
          <w:sz w:val="24"/>
          <w:szCs w:val="24"/>
        </w:rPr>
        <w:t xml:space="preserve"> rada obce Myslejovice posoudila podle jednotlivých žádostí občanů.</w:t>
      </w:r>
    </w:p>
    <w:p w14:paraId="2A8E0D15" w14:textId="30F51BE7" w:rsidR="0027139C" w:rsidRDefault="00AC0DD0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3D8D4345" w14:textId="77777777" w:rsidR="00077506" w:rsidRDefault="00077506" w:rsidP="00633E89">
      <w:pPr>
        <w:rPr>
          <w:sz w:val="24"/>
          <w:szCs w:val="24"/>
        </w:rPr>
      </w:pPr>
    </w:p>
    <w:p w14:paraId="761DE4CF" w14:textId="77777777" w:rsidR="00E17C25" w:rsidRDefault="00E17C25" w:rsidP="003263B0"/>
    <w:p w14:paraId="6E592E17" w14:textId="77777777" w:rsidR="00E17C25" w:rsidRDefault="00E17C25" w:rsidP="003263B0"/>
    <w:p w14:paraId="1811804B" w14:textId="73DFDE1F" w:rsidR="003263B0" w:rsidRPr="004F2104" w:rsidRDefault="0009753F" w:rsidP="003263B0">
      <w:r>
        <w:t xml:space="preserve">      </w:t>
      </w:r>
      <w:r w:rsidR="000A0D69">
        <w:t>Sta</w:t>
      </w:r>
      <w:r w:rsidR="003263B0" w:rsidRPr="004F2104">
        <w:t xml:space="preserve">rostka obce                                                                  </w:t>
      </w:r>
      <w:r w:rsidR="003263B0">
        <w:t xml:space="preserve">                           </w:t>
      </w:r>
      <w:r w:rsidR="003263B0" w:rsidRPr="004F2104">
        <w:t xml:space="preserve">      Místostarosta obce</w:t>
      </w:r>
    </w:p>
    <w:p w14:paraId="72738E8A" w14:textId="77777777" w:rsidR="003263B0" w:rsidRPr="003B40BA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>Anna Ondrouchová</w:t>
      </w:r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Hubert 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EB8C5" w14:textId="77777777" w:rsidR="006017C3" w:rsidRDefault="006017C3" w:rsidP="00625147">
      <w:pPr>
        <w:spacing w:after="0" w:line="240" w:lineRule="auto"/>
      </w:pPr>
      <w:r>
        <w:separator/>
      </w:r>
    </w:p>
  </w:endnote>
  <w:endnote w:type="continuationSeparator" w:id="0">
    <w:p w14:paraId="6C609B5B" w14:textId="77777777" w:rsidR="006017C3" w:rsidRDefault="006017C3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1D530" w14:textId="77777777" w:rsidR="006017C3" w:rsidRDefault="006017C3" w:rsidP="00625147">
      <w:pPr>
        <w:spacing w:after="0" w:line="240" w:lineRule="auto"/>
      </w:pPr>
      <w:r>
        <w:separator/>
      </w:r>
    </w:p>
  </w:footnote>
  <w:footnote w:type="continuationSeparator" w:id="0">
    <w:p w14:paraId="51EC43AF" w14:textId="77777777" w:rsidR="006017C3" w:rsidRDefault="006017C3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53658"/>
    <w:rsid w:val="00077506"/>
    <w:rsid w:val="0008678A"/>
    <w:rsid w:val="00094708"/>
    <w:rsid w:val="0009753F"/>
    <w:rsid w:val="000A0D69"/>
    <w:rsid w:val="000A1E02"/>
    <w:rsid w:val="000D541A"/>
    <w:rsid w:val="00112EF2"/>
    <w:rsid w:val="00162E8A"/>
    <w:rsid w:val="00165CDC"/>
    <w:rsid w:val="001A10DD"/>
    <w:rsid w:val="00254905"/>
    <w:rsid w:val="00270711"/>
    <w:rsid w:val="0027139C"/>
    <w:rsid w:val="002D367B"/>
    <w:rsid w:val="0030638A"/>
    <w:rsid w:val="003073F8"/>
    <w:rsid w:val="003263B0"/>
    <w:rsid w:val="00381AF4"/>
    <w:rsid w:val="003A69E5"/>
    <w:rsid w:val="003E0155"/>
    <w:rsid w:val="003F4D47"/>
    <w:rsid w:val="004158C5"/>
    <w:rsid w:val="00430B22"/>
    <w:rsid w:val="00465753"/>
    <w:rsid w:val="004C53C9"/>
    <w:rsid w:val="005226E6"/>
    <w:rsid w:val="00534DF0"/>
    <w:rsid w:val="00593F0C"/>
    <w:rsid w:val="005A2183"/>
    <w:rsid w:val="005B63FC"/>
    <w:rsid w:val="006017C3"/>
    <w:rsid w:val="00604742"/>
    <w:rsid w:val="00625147"/>
    <w:rsid w:val="00633E89"/>
    <w:rsid w:val="006723E9"/>
    <w:rsid w:val="00685475"/>
    <w:rsid w:val="00704F78"/>
    <w:rsid w:val="007450B9"/>
    <w:rsid w:val="00762874"/>
    <w:rsid w:val="007E0E08"/>
    <w:rsid w:val="00806448"/>
    <w:rsid w:val="0083720E"/>
    <w:rsid w:val="00844B49"/>
    <w:rsid w:val="00845DC5"/>
    <w:rsid w:val="00890251"/>
    <w:rsid w:val="008B2016"/>
    <w:rsid w:val="00903826"/>
    <w:rsid w:val="0093411F"/>
    <w:rsid w:val="00941225"/>
    <w:rsid w:val="0095302E"/>
    <w:rsid w:val="00993919"/>
    <w:rsid w:val="009E0C84"/>
    <w:rsid w:val="00A37AA0"/>
    <w:rsid w:val="00A41E6A"/>
    <w:rsid w:val="00A92D41"/>
    <w:rsid w:val="00A9478F"/>
    <w:rsid w:val="00A96363"/>
    <w:rsid w:val="00AA3C0F"/>
    <w:rsid w:val="00AB3F94"/>
    <w:rsid w:val="00AC0DD0"/>
    <w:rsid w:val="00AC77A1"/>
    <w:rsid w:val="00AC7BCD"/>
    <w:rsid w:val="00AE260F"/>
    <w:rsid w:val="00B05CE6"/>
    <w:rsid w:val="00B25A5D"/>
    <w:rsid w:val="00B31EC2"/>
    <w:rsid w:val="00B96764"/>
    <w:rsid w:val="00BF56C4"/>
    <w:rsid w:val="00C028C6"/>
    <w:rsid w:val="00C3562C"/>
    <w:rsid w:val="00C4177D"/>
    <w:rsid w:val="00C442F1"/>
    <w:rsid w:val="00C535DB"/>
    <w:rsid w:val="00C86B32"/>
    <w:rsid w:val="00CA30D6"/>
    <w:rsid w:val="00CA649A"/>
    <w:rsid w:val="00CE76DF"/>
    <w:rsid w:val="00DA0965"/>
    <w:rsid w:val="00DB7341"/>
    <w:rsid w:val="00DE00C9"/>
    <w:rsid w:val="00E17C25"/>
    <w:rsid w:val="00E274B5"/>
    <w:rsid w:val="00E71300"/>
    <w:rsid w:val="00E745A2"/>
    <w:rsid w:val="00E7665D"/>
    <w:rsid w:val="00E854D0"/>
    <w:rsid w:val="00F073C2"/>
    <w:rsid w:val="00F15678"/>
    <w:rsid w:val="00F22365"/>
    <w:rsid w:val="00F54D71"/>
    <w:rsid w:val="00F5636A"/>
    <w:rsid w:val="00F7758F"/>
    <w:rsid w:val="00F9573C"/>
    <w:rsid w:val="00FA2F95"/>
    <w:rsid w:val="00FB3261"/>
    <w:rsid w:val="00FC4C57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11C0-EC74-4882-A1E3-20ACE0BB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2</cp:revision>
  <cp:lastPrinted>2021-03-12T07:36:00Z</cp:lastPrinted>
  <dcterms:created xsi:type="dcterms:W3CDTF">2021-03-15T12:48:00Z</dcterms:created>
  <dcterms:modified xsi:type="dcterms:W3CDTF">2021-03-15T12:48:00Z</dcterms:modified>
</cp:coreProperties>
</file>